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="150" w:afterAutospacing="0" w:line="360" w:lineRule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Theme="minorEastAsia" w:hAnsiTheme="minorEastAsia" w:cstheme="minorEastAsia"/>
          <w:color w:val="333333"/>
        </w:rPr>
        <w:t xml:space="preserve">：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8"/>
        <w:widowControl/>
        <w:spacing w:beforeAutospacing="0" w:after="150" w:afterAutospacing="0"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2022年江苏省纺织工程学会第二批计划项目汇总表</w:t>
      </w:r>
    </w:p>
    <w:tbl>
      <w:tblPr>
        <w:tblStyle w:val="1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275"/>
        <w:gridCol w:w="1950"/>
        <w:gridCol w:w="2538"/>
        <w:gridCol w:w="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275" w:type="dxa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项目编号</w:t>
            </w:r>
          </w:p>
        </w:tc>
        <w:tc>
          <w:tcPr>
            <w:tcW w:w="1950" w:type="dxa"/>
          </w:tcPr>
          <w:p>
            <w:pPr>
              <w:pStyle w:val="8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标准项目名称</w:t>
            </w:r>
          </w:p>
        </w:tc>
        <w:tc>
          <w:tcPr>
            <w:tcW w:w="2538" w:type="dxa"/>
          </w:tcPr>
          <w:p>
            <w:pPr>
              <w:pStyle w:val="8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牵头起草单位</w:t>
            </w:r>
          </w:p>
        </w:tc>
        <w:tc>
          <w:tcPr>
            <w:tcW w:w="842" w:type="dxa"/>
          </w:tcPr>
          <w:p>
            <w:pPr>
              <w:pStyle w:val="8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275" w:type="dxa"/>
          </w:tcPr>
          <w:p>
            <w:pPr>
              <w:pStyle w:val="8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202202- JSTES06</w:t>
            </w:r>
          </w:p>
        </w:tc>
        <w:tc>
          <w:tcPr>
            <w:tcW w:w="1950" w:type="dxa"/>
          </w:tcPr>
          <w:p>
            <w:pPr>
              <w:pStyle w:val="8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羽绒羽毛识别样照</w:t>
            </w:r>
          </w:p>
        </w:tc>
        <w:tc>
          <w:tcPr>
            <w:tcW w:w="2538" w:type="dxa"/>
          </w:tcPr>
          <w:p>
            <w:pPr>
              <w:pStyle w:val="8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江苏省纺织产品质量监督检验研究院</w:t>
            </w:r>
          </w:p>
        </w:tc>
        <w:tc>
          <w:tcPr>
            <w:tcW w:w="842" w:type="dxa"/>
          </w:tcPr>
          <w:p>
            <w:pPr>
              <w:pStyle w:val="8"/>
              <w:widowControl/>
              <w:spacing w:beforeAutospacing="0" w:after="150" w:afterAutospacing="0" w:line="360" w:lineRule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8"/>
        <w:widowControl/>
        <w:spacing w:beforeAutospacing="0" w:after="150" w:afterAutospacing="0" w:line="360" w:lineRule="auto"/>
        <w:rPr>
          <w:rFonts w:asciiTheme="minorEastAsia" w:hAnsiTheme="minorEastAsia" w:cstheme="minorEastAsia"/>
          <w:color w:val="333333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TkxZTM2NjcxMzhmOWM4ZDAyMjlkYzY5Nzc0ZjgifQ=="/>
  </w:docVars>
  <w:rsids>
    <w:rsidRoot w:val="00D82294"/>
    <w:rsid w:val="00030C6B"/>
    <w:rsid w:val="00044C08"/>
    <w:rsid w:val="000503E4"/>
    <w:rsid w:val="0006319E"/>
    <w:rsid w:val="000B130C"/>
    <w:rsid w:val="001356E1"/>
    <w:rsid w:val="001A35F7"/>
    <w:rsid w:val="001C6AAA"/>
    <w:rsid w:val="002659CC"/>
    <w:rsid w:val="002661E7"/>
    <w:rsid w:val="002C0054"/>
    <w:rsid w:val="002C3355"/>
    <w:rsid w:val="002E5BAC"/>
    <w:rsid w:val="00324FA0"/>
    <w:rsid w:val="00365C83"/>
    <w:rsid w:val="003B15D7"/>
    <w:rsid w:val="00433B5A"/>
    <w:rsid w:val="00460F9C"/>
    <w:rsid w:val="00463FF2"/>
    <w:rsid w:val="004C55DC"/>
    <w:rsid w:val="00532A9B"/>
    <w:rsid w:val="00542159"/>
    <w:rsid w:val="00547179"/>
    <w:rsid w:val="00596F29"/>
    <w:rsid w:val="006531A4"/>
    <w:rsid w:val="00693658"/>
    <w:rsid w:val="006C3647"/>
    <w:rsid w:val="006E3CAF"/>
    <w:rsid w:val="00733601"/>
    <w:rsid w:val="007466B6"/>
    <w:rsid w:val="008118D6"/>
    <w:rsid w:val="00823322"/>
    <w:rsid w:val="008509D3"/>
    <w:rsid w:val="00884A6E"/>
    <w:rsid w:val="0089352D"/>
    <w:rsid w:val="00903597"/>
    <w:rsid w:val="00904888"/>
    <w:rsid w:val="00991351"/>
    <w:rsid w:val="009B2E2E"/>
    <w:rsid w:val="00AF4017"/>
    <w:rsid w:val="00B06081"/>
    <w:rsid w:val="00B33089"/>
    <w:rsid w:val="00B557C3"/>
    <w:rsid w:val="00B97935"/>
    <w:rsid w:val="00BF68C1"/>
    <w:rsid w:val="00C072D6"/>
    <w:rsid w:val="00C70479"/>
    <w:rsid w:val="00CB5CDF"/>
    <w:rsid w:val="00CE3CAD"/>
    <w:rsid w:val="00D50EE2"/>
    <w:rsid w:val="00D82294"/>
    <w:rsid w:val="00DE3BA2"/>
    <w:rsid w:val="00DF36ED"/>
    <w:rsid w:val="00E018E6"/>
    <w:rsid w:val="00E20283"/>
    <w:rsid w:val="00E33035"/>
    <w:rsid w:val="00E7745A"/>
    <w:rsid w:val="00EE70F3"/>
    <w:rsid w:val="00EF02D7"/>
    <w:rsid w:val="00F33E75"/>
    <w:rsid w:val="00F63CC5"/>
    <w:rsid w:val="00F87016"/>
    <w:rsid w:val="00FD2B21"/>
    <w:rsid w:val="00FF769C"/>
    <w:rsid w:val="00FF7A30"/>
    <w:rsid w:val="0483509C"/>
    <w:rsid w:val="1BDB306C"/>
    <w:rsid w:val="4E1A0DBC"/>
    <w:rsid w:val="5D1011C4"/>
    <w:rsid w:val="6FC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0"/>
    <w:rPr>
      <w:b/>
      <w:bCs/>
      <w:sz w:val="44"/>
    </w:r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正文文本 Char"/>
    <w:basedOn w:val="11"/>
    <w:link w:val="3"/>
    <w:qFormat/>
    <w:uiPriority w:val="0"/>
    <w:rPr>
      <w:rFonts w:asciiTheme="minorHAnsi" w:hAnsiTheme="minorHAnsi" w:eastAsiaTheme="minorEastAsia" w:cstheme="minorBidi"/>
      <w:b/>
      <w:bCs/>
      <w:kern w:val="2"/>
      <w:sz w:val="44"/>
      <w:szCs w:val="24"/>
    </w:rPr>
  </w:style>
  <w:style w:type="character" w:customStyle="1" w:styleId="17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标题 1 Char"/>
    <w:basedOn w:val="11"/>
    <w:link w:val="2"/>
    <w:qFormat/>
    <w:uiPriority w:val="0"/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320</Words>
  <Characters>364</Characters>
  <Lines>3</Lines>
  <Paragraphs>1</Paragraphs>
  <TotalTime>0</TotalTime>
  <ScaleCrop>false</ScaleCrop>
  <LinksUpToDate>false</LinksUpToDate>
  <CharactersWithSpaces>414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2022-11-02T09:20:00Z</dcterms:created>
  <dc:creator>thinkpad</dc:creator>
  <cp:lastModifiedBy>C.Y</cp:lastModifiedBy>
  <cp:lastPrinted>2020-11-02T07:11:00Z</cp:lastPrinted>
  <dcterms:modified xsi:type="dcterms:W3CDTF">2022-11-09T07:02:37Z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D785A9F3D1AB4E4A8364E55EAFEC83AF</vt:lpwstr>
  </property>
</Properties>
</file>