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D56D1">
      <w:pP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767A7301">
      <w:pPr>
        <w:snapToGrid w:val="0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  示（参考模板）</w:t>
      </w:r>
    </w:p>
    <w:bookmarkEnd w:id="0"/>
    <w:p w14:paraId="1510C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我公司2024年完成的XXXXX项目拟参加 2024年度江苏省行业领域十大科技进展提名，为保障群众知情权、参与权，更好发挥群众监督作用，特公示如下:</w:t>
      </w:r>
    </w:p>
    <w:p w14:paraId="5B022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完成单位:XXXX公司（注：不超过5家）</w:t>
      </w:r>
    </w:p>
    <w:p w14:paraId="0732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主要完成人:XXX、XXX、XXX、XXX、XXX、XXX、XXX（注：不超过7人）</w:t>
      </w:r>
    </w:p>
    <w:p w14:paraId="1416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公示时间:2025年X月X日至2025年X月X日</w:t>
      </w:r>
    </w:p>
    <w:p w14:paraId="5FC88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监督电话:XXX</w:t>
      </w:r>
    </w:p>
    <w:p w14:paraId="2839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联系人:XXX</w:t>
      </w:r>
    </w:p>
    <w:p w14:paraId="2698F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9B0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98B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863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0F6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XXX公司</w:t>
      </w:r>
    </w:p>
    <w:p w14:paraId="2FE68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2025年X月X日</w:t>
      </w:r>
    </w:p>
    <w:p w14:paraId="2790B30F">
      <w:pPr>
        <w:pStyle w:val="3"/>
        <w:rPr>
          <w:rFonts w:hint="eastAsia"/>
          <w:lang w:val="en-US" w:eastAsia="zh-CN"/>
        </w:rPr>
      </w:pPr>
    </w:p>
    <w:p w14:paraId="2018FEAE">
      <w:pPr>
        <w:bidi w:val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941411-4B22-4A88-9131-61B860BD7F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8C87CC-1449-40FA-BAC3-3F66B5473C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559EFB-EE8D-4EEF-BEEF-0A5B7E32E3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0765950-4F75-4A82-8290-0160DF36667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3BE5048C"/>
    <w:rsid w:val="01EB7AEE"/>
    <w:rsid w:val="03806CF0"/>
    <w:rsid w:val="03A500F1"/>
    <w:rsid w:val="0553218A"/>
    <w:rsid w:val="113D2012"/>
    <w:rsid w:val="24A32CDB"/>
    <w:rsid w:val="25D47249"/>
    <w:rsid w:val="2FB75C56"/>
    <w:rsid w:val="2FFE7A80"/>
    <w:rsid w:val="36776D0D"/>
    <w:rsid w:val="3A933734"/>
    <w:rsid w:val="3BE5048C"/>
    <w:rsid w:val="410474EF"/>
    <w:rsid w:val="448A4667"/>
    <w:rsid w:val="453721B2"/>
    <w:rsid w:val="49775759"/>
    <w:rsid w:val="52E960F6"/>
    <w:rsid w:val="558F1800"/>
    <w:rsid w:val="583B3FBA"/>
    <w:rsid w:val="5CB54D90"/>
    <w:rsid w:val="5D104BD8"/>
    <w:rsid w:val="5FA11B27"/>
    <w:rsid w:val="60977084"/>
    <w:rsid w:val="63C53BEA"/>
    <w:rsid w:val="64D07675"/>
    <w:rsid w:val="661F2C0A"/>
    <w:rsid w:val="6BA8544F"/>
    <w:rsid w:val="71D460AB"/>
    <w:rsid w:val="7BB535BC"/>
    <w:rsid w:val="7E155476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widowControl/>
      <w:spacing w:line="500" w:lineRule="exact"/>
      <w:jc w:val="center"/>
    </w:pPr>
    <w:rPr>
      <w:rFonts w:ascii="宋体" w:hAnsi="Times New Roman" w:eastAsia="宋体" w:cs="Times New Roman"/>
      <w:b/>
      <w:kern w:val="0"/>
      <w:sz w:val="44"/>
      <w:szCs w:val="20"/>
      <w:lang w:val="en-US" w:eastAsia="zh-CN" w:bidi="ar-SA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1878</Words>
  <Characters>1975</Characters>
  <Lines>0</Lines>
  <Paragraphs>0</Paragraphs>
  <TotalTime>4</TotalTime>
  <ScaleCrop>false</ScaleCrop>
  <LinksUpToDate>false</LinksUpToDate>
  <CharactersWithSpaces>2108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2023-09-04T11:58:00Z</dcterms:created>
  <dc:creator>王志杰</dc:creator>
  <cp:lastModifiedBy>江苏省纺织工程学会</cp:lastModifiedBy>
  <cp:lastPrinted>2024-01-26T01:06:00Z</cp:lastPrinted>
  <dcterms:modified xsi:type="dcterms:W3CDTF">2025-03-13T05:44:09Z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50460674E52A4207B0047B7B27B4E56E_13</vt:lpwstr>
  </property>
  <property fmtid="{D5CDD505-2E9C-101B-9397-08002B2CF9AE}" pid="4" name="KSOTemplateDocerSaveRecord">
    <vt:lpwstr>eyJoZGlkIjoiODVjY2E3MWY3OWFhOTA0ZmM3MGIyNTlmYjEzYWU2NWEiLCJ1c2VySWQiOiI1NjAwNzQxNzkifQ==</vt:lpwstr>
  </property>
</Properties>
</file>